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9011B" w14:textId="46B27F74" w:rsidR="00AE25D3" w:rsidRPr="00CA4D9B" w:rsidRDefault="002E5A97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F1DE0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Депа</w:t>
      </w: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ртман за србистику Филозофског факултета Универзитета у Нишу</w:t>
      </w:r>
    </w:p>
    <w:p w14:paraId="2A98DCB8" w14:textId="77777777" w:rsidR="00AE25D3" w:rsidRPr="00CA4D9B" w:rsidRDefault="00AE25D3" w:rsidP="005E7AF8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4AB65F6C" w14:textId="1F9726A5" w:rsidR="00FF4F98" w:rsidRPr="00CA4D9B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Правн</w:t>
      </w:r>
      <w:r w:rsidR="00EB319A"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ој </w:t>
      </w: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служб</w:t>
      </w:r>
      <w:r w:rsidR="00EB319A"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и</w:t>
      </w: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Филозофског факултета у Нишу</w:t>
      </w:r>
    </w:p>
    <w:p w14:paraId="6A87D75C" w14:textId="5F34E706" w:rsidR="00FB48FC" w:rsidRPr="00CA4D9B" w:rsidRDefault="008B5B54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Наставно-научном већу Филозофског факултета у Нишу</w:t>
      </w:r>
    </w:p>
    <w:p w14:paraId="04B256FF" w14:textId="1DC2DCD1" w:rsidR="006B6911" w:rsidRDefault="006B6911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579DED6E" w14:textId="60AA74F1" w:rsidR="006226A9" w:rsidRDefault="006226A9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655358B" w14:textId="0DF3CFDE" w:rsidR="006226A9" w:rsidRDefault="006226A9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5D7A3E3B" w14:textId="77777777" w:rsidR="006226A9" w:rsidRPr="00CA4D9B" w:rsidRDefault="006226A9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0CB06AA7" w14:textId="43076CB6" w:rsidR="006B6911" w:rsidRPr="00CA4D9B" w:rsidRDefault="006B6911" w:rsidP="006B691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CA4D9B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ПРЕДЛОГ ОДЛУКЕ</w:t>
      </w:r>
    </w:p>
    <w:p w14:paraId="27146852" w14:textId="2BE2BB76" w:rsidR="00FF4F98" w:rsidRPr="00786C87" w:rsidRDefault="00FF4F98" w:rsidP="00274141">
      <w:pPr>
        <w:spacing w:line="276" w:lineRule="auto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C4FE0A3" w14:textId="35B23B52" w:rsidR="006C3267" w:rsidRDefault="00FF4F98" w:rsidP="006C3267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Предмет: </w:t>
      </w:r>
      <w:r w:rsidR="00394BF9" w:rsidRPr="00394BF9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Одобрење Молбе проф. др Данијеле Костадиновић за организовање сусрета и разговора </w:t>
      </w:r>
      <w:r w:rsidR="00394BF9" w:rsidRPr="00394BF9">
        <w:rPr>
          <w:rFonts w:ascii="Times New Roman" w:hAnsi="Times New Roman" w:cs="Times New Roman"/>
          <w:sz w:val="24"/>
          <w:szCs w:val="24"/>
          <w:lang w:val="sr-Cyrl-RS"/>
        </w:rPr>
        <w:t>са писцем књижевности за децу Љубивојем Ршумовићем</w:t>
      </w:r>
      <w:r w:rsidR="00786C87" w:rsidRPr="00394BF9">
        <w:rPr>
          <w:rFonts w:ascii="Times New Roman" w:hAnsi="Times New Roman" w:cs="Times New Roman"/>
          <w:sz w:val="24"/>
          <w:szCs w:val="24"/>
        </w:rPr>
        <w:t>.</w:t>
      </w:r>
    </w:p>
    <w:p w14:paraId="119A831F" w14:textId="77777777" w:rsidR="006226A9" w:rsidRPr="00394BF9" w:rsidRDefault="006226A9" w:rsidP="006C3267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35F7FF" w14:textId="2CBE06EC" w:rsidR="00CA4D9B" w:rsidRPr="00394BF9" w:rsidRDefault="002E5A97" w:rsidP="002B221E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Веће Департмана за србистику </w:t>
      </w:r>
      <w:r w:rsidR="00F83D15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с</w:t>
      </w: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е </w:t>
      </w:r>
      <w:r w:rsidR="00EB319A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</w:t>
      </w:r>
      <w:r w:rsidR="006C3267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електронској</w:t>
      </w:r>
      <w:r w:rsidR="00EB319A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седници </w:t>
      </w:r>
      <w:r w:rsidR="008172BB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одржаној</w:t>
      </w:r>
      <w:r w:rsidR="004265CD" w:rsidRPr="00394B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4D9B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18</w:t>
      </w:r>
      <w:r w:rsidR="00882742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</w:t>
      </w:r>
      <w:r w:rsidR="00786C87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марта</w:t>
      </w:r>
      <w:r w:rsidR="00B100B9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</w:t>
      </w:r>
      <w:r w:rsidR="00EB319A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202</w:t>
      </w:r>
      <w:r w:rsidR="00CA4D9B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6</w:t>
      </w:r>
      <w:r w:rsidR="00EB319A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. године </w:t>
      </w:r>
      <w:r w:rsidR="00F83D15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позитивно изјаснило</w:t>
      </w:r>
      <w:r w:rsidR="006C3267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о </w:t>
      </w:r>
      <w:r w:rsidR="00394BF9" w:rsidRPr="00394BF9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одобрењу Молбе проф. др Данијеле Костадиновић за организовање сусрета и разговора </w:t>
      </w:r>
      <w:r w:rsidR="00394BF9" w:rsidRPr="00394BF9">
        <w:rPr>
          <w:rFonts w:ascii="Times New Roman" w:hAnsi="Times New Roman" w:cs="Times New Roman"/>
          <w:sz w:val="24"/>
          <w:szCs w:val="24"/>
          <w:lang w:val="sr-Cyrl-RS"/>
        </w:rPr>
        <w:t>са писцем књижевности за децу Љубивојем Ршумовићем у четвртак 19. марта 2026. године од 15.30 у термину редовних предавања из Књижевности за децу.</w:t>
      </w:r>
    </w:p>
    <w:p w14:paraId="72EDD3F0" w14:textId="77777777" w:rsidR="006C3267" w:rsidRPr="00394BF9" w:rsidRDefault="006C3267" w:rsidP="00B669D9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250E0A4B" w14:textId="454156E0" w:rsidR="00F83D15" w:rsidRPr="00394BF9" w:rsidRDefault="00F83D15" w:rsidP="00FB48FC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Предлог </w:t>
      </w:r>
      <w:r w:rsidR="006B6911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о</w:t>
      </w:r>
      <w:r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длуке упућује </w:t>
      </w:r>
      <w:r w:rsidR="006B6911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се </w:t>
      </w:r>
      <w:r w:rsidR="008B5B54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Наставно-научном већу Филозофског факултета у Нишу</w:t>
      </w:r>
      <w:r w:rsidR="00FC11E7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 xml:space="preserve"> на даље разматрање</w:t>
      </w:r>
      <w:r w:rsidR="008B5B54" w:rsidRPr="00394BF9"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  <w:t>.</w:t>
      </w:r>
    </w:p>
    <w:p w14:paraId="7DC72A1E" w14:textId="73AEAA3D" w:rsidR="006430A5" w:rsidRPr="00394BF9" w:rsidRDefault="006430A5" w:rsidP="006B691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sr-Cyrl-RS"/>
        </w:rPr>
      </w:pPr>
    </w:p>
    <w:p w14:paraId="3979B6F9" w14:textId="17BBDEF7" w:rsidR="00346A84" w:rsidRPr="00394BF9" w:rsidRDefault="00346A84" w:rsidP="006430A5">
      <w:pPr>
        <w:spacing w:after="0"/>
        <w:ind w:firstLine="720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sr-Latn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5916"/>
      </w:tblGrid>
      <w:tr w:rsidR="003F1DE0" w:rsidRPr="00394BF9" w14:paraId="7371D1E4" w14:textId="77777777" w:rsidTr="002E5A97">
        <w:tc>
          <w:tcPr>
            <w:tcW w:w="3828" w:type="dxa"/>
          </w:tcPr>
          <w:p w14:paraId="223FD178" w14:textId="26A1EAEB" w:rsidR="005E7AF8" w:rsidRPr="00394BF9" w:rsidRDefault="00120384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У Нишу, </w:t>
            </w:r>
            <w:r w:rsidR="00CA4D9B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1</w:t>
            </w:r>
            <w:r w:rsidR="006226A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Latn-RS"/>
              </w:rPr>
              <w:t>9</w:t>
            </w:r>
            <w:r w:rsidR="00882742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  <w:r w:rsidR="00786C87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марта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202</w:t>
            </w:r>
            <w:r w:rsidR="00CA4D9B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6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. </w:t>
            </w:r>
          </w:p>
        </w:tc>
        <w:tc>
          <w:tcPr>
            <w:tcW w:w="5916" w:type="dxa"/>
          </w:tcPr>
          <w:p w14:paraId="05539B19" w14:textId="3E4699E0" w:rsidR="005E7AF8" w:rsidRPr="00394BF9" w:rsidRDefault="006B6911" w:rsidP="006B691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_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_____________________________</w:t>
            </w:r>
          </w:p>
        </w:tc>
      </w:tr>
      <w:tr w:rsidR="003F1DE0" w:rsidRPr="00394BF9" w14:paraId="2C677C40" w14:textId="77777777" w:rsidTr="002E5A97">
        <w:tc>
          <w:tcPr>
            <w:tcW w:w="3828" w:type="dxa"/>
          </w:tcPr>
          <w:p w14:paraId="615FEFA6" w14:textId="77777777" w:rsidR="005E7AF8" w:rsidRPr="00394BF9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02C77EE4" w14:textId="5208125F" w:rsidR="006B6911" w:rsidRPr="00394BF9" w:rsidRDefault="00F83D15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</w:t>
            </w:r>
            <w:r w:rsidR="006B6911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</w:t>
            </w: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Проф. др </w:t>
            </w: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Александра Јанић Митић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, </w:t>
            </w:r>
          </w:p>
          <w:p w14:paraId="38799C21" w14:textId="6A3701B6" w:rsidR="005E7AF8" w:rsidRPr="00394BF9" w:rsidRDefault="006B6911" w:rsidP="00F83D15">
            <w:pPr>
              <w:spacing w:line="276" w:lineRule="auto"/>
              <w:ind w:left="2166" w:hanging="2166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                                 у</w:t>
            </w:r>
            <w:r w:rsidR="005E7AF8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правник</w:t>
            </w:r>
            <w:r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 xml:space="preserve"> </w:t>
            </w:r>
            <w:r w:rsidR="002E5A97" w:rsidRPr="00394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  <w:t>Департмана</w:t>
            </w:r>
          </w:p>
        </w:tc>
      </w:tr>
      <w:tr w:rsidR="003F1DE0" w:rsidRPr="003F1DE0" w14:paraId="78AA4B58" w14:textId="77777777" w:rsidTr="002E5A97">
        <w:tc>
          <w:tcPr>
            <w:tcW w:w="3828" w:type="dxa"/>
          </w:tcPr>
          <w:p w14:paraId="00F74B10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  <w:tc>
          <w:tcPr>
            <w:tcW w:w="5916" w:type="dxa"/>
          </w:tcPr>
          <w:p w14:paraId="2A076494" w14:textId="77777777" w:rsidR="005E7AF8" w:rsidRPr="003F1DE0" w:rsidRDefault="005E7AF8" w:rsidP="005E7AF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sr-Cyrl-RS"/>
              </w:rPr>
            </w:pPr>
          </w:p>
        </w:tc>
      </w:tr>
    </w:tbl>
    <w:p w14:paraId="25D259A9" w14:textId="77777777" w:rsidR="005E7AF8" w:rsidRPr="003F1DE0" w:rsidRDefault="005E7AF8" w:rsidP="00FF4F98">
      <w:pPr>
        <w:jc w:val="both"/>
        <w:rPr>
          <w:color w:val="000000" w:themeColor="text1"/>
          <w:lang w:val="sr-Cyrl-RS"/>
        </w:rPr>
      </w:pPr>
    </w:p>
    <w:sectPr w:rsidR="005E7AF8" w:rsidRPr="003F1DE0" w:rsidSect="009B4A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495" w:right="1077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3272F" w14:textId="77777777" w:rsidR="00A023C4" w:rsidRDefault="00A023C4" w:rsidP="00D30683">
      <w:pPr>
        <w:spacing w:after="0" w:line="240" w:lineRule="auto"/>
      </w:pPr>
      <w:r>
        <w:separator/>
      </w:r>
    </w:p>
  </w:endnote>
  <w:endnote w:type="continuationSeparator" w:id="0">
    <w:p w14:paraId="4DBD8A8F" w14:textId="77777777" w:rsidR="00A023C4" w:rsidRDefault="00A023C4" w:rsidP="00D30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E1C56" w14:textId="77777777" w:rsidR="00C92342" w:rsidRDefault="00C923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B206" w14:textId="77777777" w:rsidR="00C92342" w:rsidRDefault="00C923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4B77" w14:textId="77777777" w:rsidR="00C92342" w:rsidRDefault="00C923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3ED35" w14:textId="77777777" w:rsidR="00A023C4" w:rsidRDefault="00A023C4" w:rsidP="00D30683">
      <w:pPr>
        <w:spacing w:after="0" w:line="240" w:lineRule="auto"/>
      </w:pPr>
      <w:r>
        <w:separator/>
      </w:r>
    </w:p>
  </w:footnote>
  <w:footnote w:type="continuationSeparator" w:id="0">
    <w:p w14:paraId="3545EFA6" w14:textId="77777777" w:rsidR="00A023C4" w:rsidRDefault="00A023C4" w:rsidP="00D30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367C5" w14:textId="77777777" w:rsidR="00C92342" w:rsidRDefault="00C92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E0849" w14:textId="77F217AE" w:rsidR="00D30683" w:rsidRDefault="00A154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F3BBB65" wp14:editId="2A3546E1">
          <wp:simplePos x="0" y="0"/>
          <wp:positionH relativeFrom="column">
            <wp:align>center</wp:align>
          </wp:positionH>
          <wp:positionV relativeFrom="paragraph">
            <wp:posOffset>-198120</wp:posOffset>
          </wp:positionV>
          <wp:extent cx="7200000" cy="11304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3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F4EC4" w14:textId="77777777" w:rsidR="00C92342" w:rsidRDefault="00C92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69DF91A"/>
    <w:multiLevelType w:val="singleLevel"/>
    <w:tmpl w:val="E96EC24A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 w:val="0"/>
        <w:bCs w:val="0"/>
      </w:rPr>
    </w:lvl>
  </w:abstractNum>
  <w:abstractNum w:abstractNumId="1" w15:restartNumberingAfterBreak="0">
    <w:nsid w:val="119D6E75"/>
    <w:multiLevelType w:val="hybridMultilevel"/>
    <w:tmpl w:val="B3FC735C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4500D6"/>
    <w:multiLevelType w:val="hybridMultilevel"/>
    <w:tmpl w:val="12B863DA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7B1330"/>
    <w:multiLevelType w:val="hybridMultilevel"/>
    <w:tmpl w:val="A69654A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6F3B23"/>
    <w:multiLevelType w:val="hybridMultilevel"/>
    <w:tmpl w:val="01F69266"/>
    <w:lvl w:ilvl="0" w:tplc="86CEEB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5A2729"/>
    <w:multiLevelType w:val="hybridMultilevel"/>
    <w:tmpl w:val="52609520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7333A2"/>
    <w:multiLevelType w:val="hybridMultilevel"/>
    <w:tmpl w:val="A516BCB2"/>
    <w:lvl w:ilvl="0" w:tplc="BEDEED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683"/>
    <w:rsid w:val="0000680B"/>
    <w:rsid w:val="00014215"/>
    <w:rsid w:val="00025CAB"/>
    <w:rsid w:val="000645B4"/>
    <w:rsid w:val="00064999"/>
    <w:rsid w:val="00074DE9"/>
    <w:rsid w:val="000B708B"/>
    <w:rsid w:val="000C3A2A"/>
    <w:rsid w:val="000C63E4"/>
    <w:rsid w:val="00120384"/>
    <w:rsid w:val="001500A3"/>
    <w:rsid w:val="00194FE7"/>
    <w:rsid w:val="001D1441"/>
    <w:rsid w:val="001E0C9F"/>
    <w:rsid w:val="001E4729"/>
    <w:rsid w:val="001F308A"/>
    <w:rsid w:val="002012E9"/>
    <w:rsid w:val="00212F61"/>
    <w:rsid w:val="002229CD"/>
    <w:rsid w:val="002262A8"/>
    <w:rsid w:val="00274141"/>
    <w:rsid w:val="002A06A8"/>
    <w:rsid w:val="002B221E"/>
    <w:rsid w:val="002C18C0"/>
    <w:rsid w:val="002C44A7"/>
    <w:rsid w:val="002E5A97"/>
    <w:rsid w:val="00346A84"/>
    <w:rsid w:val="00384B24"/>
    <w:rsid w:val="00393920"/>
    <w:rsid w:val="00394BF9"/>
    <w:rsid w:val="003D50CF"/>
    <w:rsid w:val="003F1DE0"/>
    <w:rsid w:val="004265CD"/>
    <w:rsid w:val="00474BD0"/>
    <w:rsid w:val="004D4E3E"/>
    <w:rsid w:val="004E067D"/>
    <w:rsid w:val="00507838"/>
    <w:rsid w:val="005229BE"/>
    <w:rsid w:val="00540022"/>
    <w:rsid w:val="00577926"/>
    <w:rsid w:val="00596BBB"/>
    <w:rsid w:val="005E7AF8"/>
    <w:rsid w:val="006226A9"/>
    <w:rsid w:val="006320F1"/>
    <w:rsid w:val="00634333"/>
    <w:rsid w:val="006430A5"/>
    <w:rsid w:val="00665886"/>
    <w:rsid w:val="006B6911"/>
    <w:rsid w:val="006C3267"/>
    <w:rsid w:val="006F6434"/>
    <w:rsid w:val="00786C87"/>
    <w:rsid w:val="007F295D"/>
    <w:rsid w:val="007F4549"/>
    <w:rsid w:val="008072EA"/>
    <w:rsid w:val="00814B7B"/>
    <w:rsid w:val="008172BB"/>
    <w:rsid w:val="00831F56"/>
    <w:rsid w:val="00871908"/>
    <w:rsid w:val="00882742"/>
    <w:rsid w:val="008B5B54"/>
    <w:rsid w:val="008D42BC"/>
    <w:rsid w:val="009078ED"/>
    <w:rsid w:val="00927D20"/>
    <w:rsid w:val="00937C20"/>
    <w:rsid w:val="00944997"/>
    <w:rsid w:val="00997BDB"/>
    <w:rsid w:val="009B4A65"/>
    <w:rsid w:val="009F30F2"/>
    <w:rsid w:val="00A023C4"/>
    <w:rsid w:val="00A02D32"/>
    <w:rsid w:val="00A15471"/>
    <w:rsid w:val="00A15962"/>
    <w:rsid w:val="00AD5CAF"/>
    <w:rsid w:val="00AE25D3"/>
    <w:rsid w:val="00B05F87"/>
    <w:rsid w:val="00B100B9"/>
    <w:rsid w:val="00B63DBD"/>
    <w:rsid w:val="00B669D9"/>
    <w:rsid w:val="00B83661"/>
    <w:rsid w:val="00B95DEE"/>
    <w:rsid w:val="00BD2182"/>
    <w:rsid w:val="00BE5AFD"/>
    <w:rsid w:val="00BE689D"/>
    <w:rsid w:val="00C25FC5"/>
    <w:rsid w:val="00C407C8"/>
    <w:rsid w:val="00C450D2"/>
    <w:rsid w:val="00C72081"/>
    <w:rsid w:val="00C87EAE"/>
    <w:rsid w:val="00C92342"/>
    <w:rsid w:val="00CA4D9B"/>
    <w:rsid w:val="00D13B51"/>
    <w:rsid w:val="00D30683"/>
    <w:rsid w:val="00D43E22"/>
    <w:rsid w:val="00D5684A"/>
    <w:rsid w:val="00D8413E"/>
    <w:rsid w:val="00D84DFA"/>
    <w:rsid w:val="00D8537A"/>
    <w:rsid w:val="00DA28FB"/>
    <w:rsid w:val="00DD0C1A"/>
    <w:rsid w:val="00E14C62"/>
    <w:rsid w:val="00E62446"/>
    <w:rsid w:val="00EB319A"/>
    <w:rsid w:val="00EE0018"/>
    <w:rsid w:val="00F27556"/>
    <w:rsid w:val="00F83D15"/>
    <w:rsid w:val="00F91402"/>
    <w:rsid w:val="00FB48FC"/>
    <w:rsid w:val="00FC11E7"/>
    <w:rsid w:val="00FE7005"/>
    <w:rsid w:val="00FF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80E0E"/>
  <w15:chartTrackingRefBased/>
  <w15:docId w15:val="{58238DAF-B0DE-4215-A760-D47A5128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683"/>
  </w:style>
  <w:style w:type="paragraph" w:styleId="Footer">
    <w:name w:val="footer"/>
    <w:basedOn w:val="Normal"/>
    <w:link w:val="FooterChar"/>
    <w:uiPriority w:val="99"/>
    <w:unhideWhenUsed/>
    <w:rsid w:val="00D306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683"/>
  </w:style>
  <w:style w:type="character" w:styleId="Hyperlink">
    <w:name w:val="Hyperlink"/>
    <w:basedOn w:val="DefaultParagraphFont"/>
    <w:uiPriority w:val="99"/>
    <w:semiHidden/>
    <w:unhideWhenUsed/>
    <w:rsid w:val="005E7AF8"/>
    <w:rPr>
      <w:color w:val="0000FF"/>
      <w:u w:val="single"/>
    </w:rPr>
  </w:style>
  <w:style w:type="table" w:styleId="TableGrid">
    <w:name w:val="Table Grid"/>
    <w:basedOn w:val="TableNormal"/>
    <w:uiPriority w:val="39"/>
    <w:rsid w:val="005E7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46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6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Dušan Stamenković</dc:creator>
  <cp:keywords/>
  <dc:description/>
  <cp:lastModifiedBy>Janić Aleksandra</cp:lastModifiedBy>
  <cp:revision>3</cp:revision>
  <cp:lastPrinted>2024-12-26T20:48:00Z</cp:lastPrinted>
  <dcterms:created xsi:type="dcterms:W3CDTF">2026-03-18T08:20:00Z</dcterms:created>
  <dcterms:modified xsi:type="dcterms:W3CDTF">2026-03-18T13:14:00Z</dcterms:modified>
</cp:coreProperties>
</file>